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D588" w14:textId="77777777" w:rsidR="005334C2" w:rsidRDefault="005334C2" w:rsidP="00533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5334C2">
        <w:rPr>
          <w:rFonts w:ascii="Times New Roman" w:hAnsi="Times New Roman" w:cs="Times New Roman"/>
          <w:b/>
          <w:sz w:val="24"/>
          <w:szCs w:val="24"/>
          <w:lang w:val="et-EE"/>
        </w:rPr>
        <w:t xml:space="preserve">Projekti nimi: </w:t>
      </w:r>
      <w:r w:rsidR="00B3630A" w:rsidRPr="005334C2">
        <w:rPr>
          <w:rFonts w:ascii="Times New Roman" w:hAnsi="Times New Roman" w:cs="Times New Roman"/>
          <w:b/>
          <w:sz w:val="24"/>
          <w:szCs w:val="24"/>
          <w:lang w:val="et-EE"/>
        </w:rPr>
        <w:t>HEIMTALI PÕHIKOOLIS - LÄBI TÖÖ JA MÄNGU ETTEVÕTLIKUKS</w:t>
      </w:r>
    </w:p>
    <w:p w14:paraId="0CEC9787" w14:textId="77777777" w:rsidR="005334C2" w:rsidRPr="005334C2" w:rsidRDefault="005334C2" w:rsidP="00533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6B7DD6B4" w14:textId="77777777" w:rsidR="005334C2" w:rsidRPr="005334C2" w:rsidRDefault="005334C2" w:rsidP="00533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bookmarkStart w:id="0" w:name="_GoBack"/>
      <w:r w:rsidRPr="005334C2">
        <w:rPr>
          <w:rFonts w:ascii="Times New Roman" w:hAnsi="Times New Roman" w:cs="Times New Roman"/>
          <w:sz w:val="24"/>
          <w:szCs w:val="24"/>
          <w:lang w:val="et-EE"/>
        </w:rPr>
        <w:t>Projekti number: 2014-2020.1.05.18-0298</w:t>
      </w:r>
    </w:p>
    <w:p w14:paraId="55A2AE3A" w14:textId="77777777" w:rsidR="005334C2" w:rsidRPr="006364F4" w:rsidRDefault="005334C2" w:rsidP="005334C2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364F4">
        <w:rPr>
          <w:rFonts w:ascii="Times New Roman" w:hAnsi="Times New Roman" w:cs="Times New Roman"/>
          <w:b/>
          <w:sz w:val="24"/>
          <w:szCs w:val="24"/>
          <w:lang w:val="et-EE"/>
        </w:rPr>
        <w:t xml:space="preserve">Projekti algus ja lõpp: 01.09.2018-31.07.2019 </w:t>
      </w:r>
    </w:p>
    <w:p w14:paraId="5D02C434" w14:textId="77777777" w:rsidR="005334C2" w:rsidRPr="006364F4" w:rsidRDefault="005334C2" w:rsidP="005334C2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364F4">
        <w:rPr>
          <w:rFonts w:ascii="Times New Roman" w:hAnsi="Times New Roman" w:cs="Times New Roman"/>
          <w:b/>
          <w:sz w:val="24"/>
          <w:szCs w:val="24"/>
          <w:lang w:val="et-EE"/>
        </w:rPr>
        <w:t>Projekti kogumaksumus: 6488 €, sh ESF toetus 5835 €.</w:t>
      </w:r>
    </w:p>
    <w:p w14:paraId="4E2DF6A0" w14:textId="77777777" w:rsidR="005334C2" w:rsidRPr="005334C2" w:rsidRDefault="005334C2" w:rsidP="00533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5334C2">
        <w:rPr>
          <w:rFonts w:ascii="Times New Roman" w:hAnsi="Times New Roman" w:cs="Times New Roman"/>
          <w:sz w:val="24"/>
          <w:szCs w:val="24"/>
          <w:lang w:val="et-EE"/>
        </w:rPr>
        <w:t>Taotlusvoor: 1.5.3 ATV2 Ettevõtlikkuse ja ettevõtlusõppe süsteemne</w:t>
      </w:r>
    </w:p>
    <w:p w14:paraId="545B3C01" w14:textId="77777777" w:rsidR="005334C2" w:rsidRPr="005334C2" w:rsidRDefault="005334C2" w:rsidP="005334C2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5334C2">
        <w:rPr>
          <w:rFonts w:ascii="Times New Roman" w:hAnsi="Times New Roman" w:cs="Times New Roman"/>
          <w:sz w:val="24"/>
          <w:szCs w:val="24"/>
          <w:lang w:val="et-EE"/>
        </w:rPr>
        <w:t>arendamine kõigil haridustasemetel - 07.12.2017-07.02.2018</w:t>
      </w:r>
      <w:bookmarkEnd w:id="0"/>
    </w:p>
    <w:p w14:paraId="4B19D113" w14:textId="77777777" w:rsidR="005334C2" w:rsidRPr="006364F4" w:rsidRDefault="005334C2" w:rsidP="00533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364F4">
        <w:rPr>
          <w:rFonts w:ascii="Times New Roman" w:hAnsi="Times New Roman" w:cs="Times New Roman"/>
          <w:b/>
          <w:sz w:val="24"/>
          <w:szCs w:val="24"/>
          <w:lang w:val="et-EE"/>
        </w:rPr>
        <w:t xml:space="preserve">Projekti väljund: </w:t>
      </w:r>
    </w:p>
    <w:p w14:paraId="38769028" w14:textId="77777777" w:rsidR="005334C2" w:rsidRPr="005334C2" w:rsidRDefault="005334C2" w:rsidP="00533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5334C2">
        <w:rPr>
          <w:rFonts w:ascii="Times New Roman" w:hAnsi="Times New Roman" w:cs="Times New Roman"/>
          <w:sz w:val="24"/>
          <w:szCs w:val="24"/>
          <w:lang w:val="et-EE"/>
        </w:rPr>
        <w:t>Juhendajate koolituse ja Ettevõtlusküla õppemängu läbiviimine</w:t>
      </w:r>
      <w:r w:rsidR="006364F4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37852899" w14:textId="77777777" w:rsidR="005334C2" w:rsidRPr="005334C2" w:rsidRDefault="005334C2" w:rsidP="00533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5334C2">
        <w:rPr>
          <w:rFonts w:ascii="Times New Roman" w:hAnsi="Times New Roman" w:cs="Times New Roman"/>
          <w:sz w:val="24"/>
          <w:szCs w:val="24"/>
          <w:lang w:val="et-EE"/>
        </w:rPr>
        <w:t>Kaks ettevõtluspäeva Viljandi valla põhikoolide II ja III kooliastme õpilastele ning</w:t>
      </w:r>
    </w:p>
    <w:p w14:paraId="0A7335CD" w14:textId="77777777" w:rsidR="005334C2" w:rsidRPr="005334C2" w:rsidRDefault="005334C2" w:rsidP="00533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5334C2">
        <w:rPr>
          <w:rFonts w:ascii="Times New Roman" w:hAnsi="Times New Roman" w:cs="Times New Roman"/>
          <w:sz w:val="24"/>
          <w:szCs w:val="24"/>
          <w:lang w:val="et-EE"/>
        </w:rPr>
        <w:t>Viljandi valla ettevõtete</w:t>
      </w:r>
      <w:r w:rsidR="006364F4">
        <w:rPr>
          <w:rFonts w:ascii="Times New Roman" w:hAnsi="Times New Roman" w:cs="Times New Roman"/>
          <w:sz w:val="24"/>
          <w:szCs w:val="24"/>
          <w:lang w:val="et-EE"/>
        </w:rPr>
        <w:t xml:space="preserve"> külastamine (III kooliastmele).</w:t>
      </w:r>
    </w:p>
    <w:p w14:paraId="00E3A024" w14:textId="77777777" w:rsidR="005334C2" w:rsidRPr="005334C2" w:rsidRDefault="005334C2" w:rsidP="005334C2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5334C2">
        <w:rPr>
          <w:rFonts w:ascii="Times New Roman" w:hAnsi="Times New Roman" w:cs="Times New Roman"/>
          <w:sz w:val="24"/>
          <w:szCs w:val="24"/>
          <w:lang w:val="et-EE"/>
        </w:rPr>
        <w:t>Praktilise ettevõtlusõppe tunnid OÜ Savilinnus (Mulgi Savikoda).</w:t>
      </w:r>
    </w:p>
    <w:p w14:paraId="37832E11" w14:textId="77777777" w:rsidR="005334C2" w:rsidRPr="006364F4" w:rsidRDefault="005334C2" w:rsidP="00533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6364F4">
        <w:rPr>
          <w:rFonts w:ascii="Times New Roman" w:hAnsi="Times New Roman" w:cs="Times New Roman"/>
          <w:b/>
          <w:sz w:val="24"/>
          <w:szCs w:val="24"/>
          <w:lang w:val="et-EE"/>
        </w:rPr>
        <w:t xml:space="preserve">Projekti eesmärk ja tulemused: </w:t>
      </w:r>
    </w:p>
    <w:p w14:paraId="3E8B035D" w14:textId="77777777" w:rsidR="005334C2" w:rsidRPr="005334C2" w:rsidRDefault="005334C2" w:rsidP="00533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5334C2">
        <w:rPr>
          <w:rFonts w:ascii="Times New Roman" w:hAnsi="Times New Roman" w:cs="Times New Roman"/>
          <w:sz w:val="24"/>
          <w:szCs w:val="24"/>
          <w:lang w:val="et-EE"/>
        </w:rPr>
        <w:t>Viljandi valla koolidega on korraldatud koostöiseid sündmusi. Õpilased on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>omandanud uusi teadmisi ja oskusi, mis aitavad neil seada reaalseid eesmärke ja neid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>ellu viia; näidata initsiatiivi ja vastutada tulemuste eest; reageerida paindlikult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>muutustele ning võtta vastu arukaid otsuseid; kool, kogukond ja ettevõtjad on teinud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>reaalset koostööd õpilaste ettevõtliku eluhoiaku kujundamisel. Ettevõtlust õppivad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>noored on omandanud ettevõtlusalaseid teadmisi ning olulisi oskusi ja hoiakuid,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>sealjuures suureneb nende loovus, algatusvõime, visadus ja valmidus</w:t>
      </w:r>
    </w:p>
    <w:p w14:paraId="760CED22" w14:textId="77777777" w:rsidR="005334C2" w:rsidRPr="005334C2" w:rsidRDefault="005334C2" w:rsidP="00533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5334C2">
        <w:rPr>
          <w:rFonts w:ascii="Times New Roman" w:hAnsi="Times New Roman" w:cs="Times New Roman"/>
          <w:sz w:val="24"/>
          <w:szCs w:val="24"/>
          <w:lang w:val="et-EE"/>
        </w:rPr>
        <w:t>meeskonnatööks, mis on eelduseks oma ettevõtte loomiseks tulevikus.</w:t>
      </w:r>
    </w:p>
    <w:p w14:paraId="68F23632" w14:textId="77777777" w:rsidR="005334C2" w:rsidRPr="005334C2" w:rsidRDefault="005334C2" w:rsidP="00533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5334C2">
        <w:rPr>
          <w:rFonts w:ascii="Times New Roman" w:hAnsi="Times New Roman" w:cs="Times New Roman"/>
          <w:sz w:val="24"/>
          <w:szCs w:val="24"/>
          <w:lang w:val="et-EE"/>
        </w:rPr>
        <w:t>Heimtali põhikool on soetanud Ettevõtlusküla mängukomplektid koos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 xml:space="preserve">rakenduse litsentsi ja </w:t>
      </w:r>
      <w:proofErr w:type="spellStart"/>
      <w:r w:rsidRPr="005334C2">
        <w:rPr>
          <w:rFonts w:ascii="Times New Roman" w:hAnsi="Times New Roman" w:cs="Times New Roman"/>
          <w:sz w:val="24"/>
          <w:szCs w:val="24"/>
          <w:lang w:val="et-EE"/>
        </w:rPr>
        <w:t>rolllimängu</w:t>
      </w:r>
      <w:proofErr w:type="spellEnd"/>
      <w:r w:rsidRPr="005334C2">
        <w:rPr>
          <w:rFonts w:ascii="Times New Roman" w:hAnsi="Times New Roman" w:cs="Times New Roman"/>
          <w:sz w:val="24"/>
          <w:szCs w:val="24"/>
          <w:lang w:val="et-EE"/>
        </w:rPr>
        <w:t xml:space="preserve"> materjalidega. Õpilased on osalenud</w:t>
      </w:r>
      <w:r w:rsidR="006364F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>rollimängudes „Ettevõtlik pere“ või „Ettevõtlik kodanik“. Mängu eesmärk on</w:t>
      </w:r>
      <w:r w:rsidR="006364F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>luua ettevõtlikkuspädevust arendav keskkond, mis toetab ettevõtlusalase</w:t>
      </w:r>
      <w:r w:rsidR="006364F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>terminoloogia kasutamist, sotsiaalse pädevuse, suhtluspädevuse ja</w:t>
      </w:r>
    </w:p>
    <w:p w14:paraId="2F161E51" w14:textId="77777777" w:rsidR="005334C2" w:rsidRPr="005334C2" w:rsidRDefault="005334C2" w:rsidP="00533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5334C2">
        <w:rPr>
          <w:rFonts w:ascii="Times New Roman" w:hAnsi="Times New Roman" w:cs="Times New Roman"/>
          <w:sz w:val="24"/>
          <w:szCs w:val="24"/>
          <w:lang w:val="et-EE"/>
        </w:rPr>
        <w:t>matemaatikapädevuse arengut. Kaudselt käsitletakse ka</w:t>
      </w:r>
      <w:r w:rsidR="006364F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>enesemääratluspädevust – iseenda tugevate külgede leidmine ja nende</w:t>
      </w:r>
      <w:r w:rsidR="006364F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>kasutamine rollimängus.</w:t>
      </w:r>
    </w:p>
    <w:p w14:paraId="7E95D074" w14:textId="77777777" w:rsidR="005334C2" w:rsidRPr="005334C2" w:rsidRDefault="005334C2" w:rsidP="00533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5334C2">
        <w:rPr>
          <w:rFonts w:ascii="Times New Roman" w:hAnsi="Times New Roman" w:cs="Times New Roman"/>
          <w:sz w:val="24"/>
          <w:szCs w:val="24"/>
          <w:lang w:val="et-EE"/>
        </w:rPr>
        <w:t>Ettevõtluspäevade raames on õpilased osalenud koos valla teiste koolide</w:t>
      </w:r>
      <w:r w:rsidR="006364F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>õpilastega erinevates rollimängudes ja töötubades ning külastanud erinevaid</w:t>
      </w:r>
      <w:r w:rsidR="006364F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>ettevõtteid Viljandi vallas. On integreeritud ettevõtlus- ja karjääriõpe.</w:t>
      </w:r>
      <w:r w:rsidR="006364F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>Koostöös partneriga on läbi viidud praktilist ettevõtlusõpet Mulgi Savikojas</w:t>
      </w:r>
      <w:r w:rsidR="006364F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>(OÜ Savilind), kus on põimitud teooria ja praktika. Iga osaleja valmistab ühe</w:t>
      </w:r>
      <w:r w:rsidR="006364F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>eseme keraamikast, läbides kogu tööprotsessi, arvutades materjalikulu,</w:t>
      </w:r>
    </w:p>
    <w:p w14:paraId="546AF9D6" w14:textId="77777777" w:rsidR="005334C2" w:rsidRPr="005334C2" w:rsidRDefault="005334C2" w:rsidP="00533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5334C2">
        <w:rPr>
          <w:rFonts w:ascii="Times New Roman" w:hAnsi="Times New Roman" w:cs="Times New Roman"/>
          <w:sz w:val="24"/>
          <w:szCs w:val="24"/>
          <w:lang w:val="et-EE"/>
        </w:rPr>
        <w:t>omahinda j</w:t>
      </w:r>
      <w:r w:rsidR="006364F4">
        <w:rPr>
          <w:rFonts w:ascii="Times New Roman" w:hAnsi="Times New Roman" w:cs="Times New Roman"/>
          <w:sz w:val="24"/>
          <w:szCs w:val="24"/>
          <w:lang w:val="et-EE"/>
        </w:rPr>
        <w:t>m otseseid ja kaudseid kulusid.</w:t>
      </w:r>
    </w:p>
    <w:p w14:paraId="26FF5EC9" w14:textId="77777777" w:rsidR="005334C2" w:rsidRPr="005334C2" w:rsidRDefault="005334C2" w:rsidP="00636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5334C2">
        <w:rPr>
          <w:rFonts w:ascii="Times New Roman" w:hAnsi="Times New Roman" w:cs="Times New Roman"/>
          <w:sz w:val="24"/>
          <w:szCs w:val="24"/>
          <w:lang w:val="et-EE"/>
        </w:rPr>
        <w:t xml:space="preserve">Koostöös OÜ </w:t>
      </w:r>
      <w:proofErr w:type="spellStart"/>
      <w:r w:rsidRPr="005334C2">
        <w:rPr>
          <w:rFonts w:ascii="Times New Roman" w:hAnsi="Times New Roman" w:cs="Times New Roman"/>
          <w:sz w:val="24"/>
          <w:szCs w:val="24"/>
          <w:lang w:val="et-EE"/>
        </w:rPr>
        <w:t>Urissaare</w:t>
      </w:r>
      <w:proofErr w:type="spellEnd"/>
      <w:r w:rsidRPr="005334C2">
        <w:rPr>
          <w:rFonts w:ascii="Times New Roman" w:hAnsi="Times New Roman" w:cs="Times New Roman"/>
          <w:sz w:val="24"/>
          <w:szCs w:val="24"/>
          <w:lang w:val="et-EE"/>
        </w:rPr>
        <w:t xml:space="preserve"> Rantšo (väljaõppinud </w:t>
      </w:r>
      <w:proofErr w:type="spellStart"/>
      <w:r w:rsidRPr="005334C2">
        <w:rPr>
          <w:rFonts w:ascii="Times New Roman" w:hAnsi="Times New Roman" w:cs="Times New Roman"/>
          <w:sz w:val="24"/>
          <w:szCs w:val="24"/>
          <w:lang w:val="et-EE"/>
        </w:rPr>
        <w:t>arborist</w:t>
      </w:r>
      <w:proofErr w:type="spellEnd"/>
      <w:r w:rsidRPr="005334C2">
        <w:rPr>
          <w:rFonts w:ascii="Times New Roman" w:hAnsi="Times New Roman" w:cs="Times New Roman"/>
          <w:sz w:val="24"/>
          <w:szCs w:val="24"/>
          <w:lang w:val="et-EE"/>
        </w:rPr>
        <w:t>) saavad eluks praktilisi</w:t>
      </w:r>
      <w:r w:rsidR="006364F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 xml:space="preserve">oskusi (integratsioon füüsikaga) köite kasutamise kohta </w:t>
      </w:r>
      <w:proofErr w:type="spellStart"/>
      <w:r w:rsidRPr="005334C2">
        <w:rPr>
          <w:rFonts w:ascii="Times New Roman" w:hAnsi="Times New Roman" w:cs="Times New Roman"/>
          <w:sz w:val="24"/>
          <w:szCs w:val="24"/>
          <w:lang w:val="et-EE"/>
        </w:rPr>
        <w:t>vintsimisvahendina</w:t>
      </w:r>
      <w:proofErr w:type="spellEnd"/>
      <w:r w:rsidRPr="005334C2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6364F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 xml:space="preserve">Milliseid süsteeme kasutada, et liigutada </w:t>
      </w:r>
      <w:proofErr w:type="spellStart"/>
      <w:r w:rsidRPr="005334C2">
        <w:rPr>
          <w:rFonts w:ascii="Times New Roman" w:hAnsi="Times New Roman" w:cs="Times New Roman"/>
          <w:sz w:val="24"/>
          <w:szCs w:val="24"/>
          <w:lang w:val="et-EE"/>
        </w:rPr>
        <w:t>liigutamatut</w:t>
      </w:r>
      <w:proofErr w:type="spellEnd"/>
      <w:r w:rsidRPr="005334C2">
        <w:rPr>
          <w:rFonts w:ascii="Times New Roman" w:hAnsi="Times New Roman" w:cs="Times New Roman"/>
          <w:sz w:val="24"/>
          <w:szCs w:val="24"/>
          <w:lang w:val="et-EE"/>
        </w:rPr>
        <w:t xml:space="preserve"> objekti. Teoorias ehk</w:t>
      </w:r>
      <w:r w:rsidR="006364F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>füüsikatunnis peavad õpilased teoorias aru saama ploki töötamise</w:t>
      </w:r>
      <w:r w:rsidR="006364F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>põhimõttest. Praktikapäeva ajal saavad õpilased köie ja vajalikud vahendid</w:t>
      </w:r>
      <w:r w:rsidR="006364F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>ning peavad ehitama ploki süsteemi; saavad põhiliste sõlmede õpet;</w:t>
      </w:r>
      <w:r w:rsidR="006364F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>teostavad vabaronimist; loovad puu otsa raja, mida mööda õpilane ronib, ta on</w:t>
      </w:r>
      <w:r w:rsidR="006364F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5334C2">
        <w:rPr>
          <w:rFonts w:ascii="Times New Roman" w:hAnsi="Times New Roman" w:cs="Times New Roman"/>
          <w:sz w:val="24"/>
          <w:szCs w:val="24"/>
          <w:lang w:val="et-EE"/>
        </w:rPr>
        <w:t>turvatud köiega, aga köit ronimiseks ei kasuta.</w:t>
      </w:r>
    </w:p>
    <w:sectPr w:rsidR="005334C2" w:rsidRPr="005334C2" w:rsidSect="006364F4">
      <w:pgSz w:w="12240" w:h="15840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4C2"/>
    <w:rsid w:val="004F0B90"/>
    <w:rsid w:val="005334C2"/>
    <w:rsid w:val="006364F4"/>
    <w:rsid w:val="00920B00"/>
    <w:rsid w:val="00B3630A"/>
    <w:rsid w:val="00B5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757D"/>
  <w15:chartTrackingRefBased/>
  <w15:docId w15:val="{CEBDB706-FEEE-4BA0-86C4-AE9EA6AB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Urve Mukk</dc:creator>
  <cp:keywords/>
  <dc:description/>
  <cp:lastModifiedBy>Kaido Pärnoja</cp:lastModifiedBy>
  <cp:revision>2</cp:revision>
  <dcterms:created xsi:type="dcterms:W3CDTF">2019-05-31T09:53:00Z</dcterms:created>
  <dcterms:modified xsi:type="dcterms:W3CDTF">2019-05-31T09:53:00Z</dcterms:modified>
</cp:coreProperties>
</file>